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2E30" w14:textId="0CE99D97" w:rsidR="00AF32EF" w:rsidRDefault="00AF32EF" w:rsidP="00AF32E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56EA686" w14:textId="77777777" w:rsidR="001012F4" w:rsidRDefault="001012F4" w:rsidP="001012F4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C8DA9A5" w14:textId="77777777" w:rsidR="00FB5AB8" w:rsidRDefault="00FB5AB8" w:rsidP="00FB5AB8">
      <w:pPr>
        <w:adjustRightInd w:val="0"/>
        <w:snapToGrid w:val="0"/>
        <w:spacing w:line="64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北京糖代谢研究会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第三届换届会</w:t>
      </w:r>
    </w:p>
    <w:p w14:paraId="0DA3DD9E" w14:textId="01B1EE72" w:rsidR="00FB5AB8" w:rsidRPr="001012F4" w:rsidRDefault="001012F4" w:rsidP="00FB5AB8">
      <w:pPr>
        <w:adjustRightInd w:val="0"/>
        <w:snapToGrid w:val="0"/>
        <w:spacing w:line="6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暨</w:t>
      </w:r>
      <w:r w:rsidR="00FB5AB8" w:rsidRPr="001012F4">
        <w:rPr>
          <w:rFonts w:ascii="华文中宋" w:eastAsia="华文中宋" w:hAnsi="华文中宋" w:hint="eastAsia"/>
          <w:b/>
          <w:bCs/>
          <w:sz w:val="32"/>
          <w:szCs w:val="32"/>
        </w:rPr>
        <w:t>第</w:t>
      </w:r>
      <w:r w:rsidR="00FB5AB8">
        <w:rPr>
          <w:rFonts w:ascii="华文中宋" w:eastAsia="华文中宋" w:hAnsi="华文中宋" w:hint="eastAsia"/>
          <w:b/>
          <w:bCs/>
          <w:sz w:val="32"/>
          <w:szCs w:val="32"/>
        </w:rPr>
        <w:t>九</w:t>
      </w:r>
      <w:r w:rsidR="00FB5AB8" w:rsidRPr="001012F4">
        <w:rPr>
          <w:rFonts w:ascii="华文中宋" w:eastAsia="华文中宋" w:hAnsi="华文中宋" w:hint="eastAsia"/>
          <w:b/>
          <w:bCs/>
          <w:sz w:val="32"/>
          <w:szCs w:val="32"/>
        </w:rPr>
        <w:t>届首都代谢病学术高峰论坛</w:t>
      </w:r>
    </w:p>
    <w:p w14:paraId="276799B8" w14:textId="19873BFB" w:rsidR="00AF32EF" w:rsidRDefault="00AF32EF" w:rsidP="00AF32E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参会回执表</w:t>
      </w:r>
    </w:p>
    <w:p w14:paraId="7414C61A" w14:textId="77777777" w:rsidR="001012F4" w:rsidRPr="001012F4" w:rsidRDefault="001012F4" w:rsidP="00AF32E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972"/>
        <w:gridCol w:w="2127"/>
        <w:gridCol w:w="2692"/>
      </w:tblGrid>
      <w:tr w:rsidR="00AF32EF" w14:paraId="2EFB9A25" w14:textId="77777777" w:rsidTr="00AF32EF">
        <w:trPr>
          <w:trHeight w:val="3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DBE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EAD" w14:textId="77777777" w:rsidR="00AF32EF" w:rsidRPr="00114ADA" w:rsidRDefault="00AF32EF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F32EF" w14:paraId="57C68978" w14:textId="77777777" w:rsidTr="00AF32EF">
        <w:trPr>
          <w:trHeight w:val="32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93C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参</w:t>
            </w:r>
          </w:p>
          <w:p w14:paraId="364CF377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会</w:t>
            </w:r>
          </w:p>
          <w:p w14:paraId="4124FD90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人</w:t>
            </w:r>
          </w:p>
          <w:p w14:paraId="43205547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员</w:t>
            </w:r>
          </w:p>
          <w:p w14:paraId="4A746813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信</w:t>
            </w:r>
          </w:p>
          <w:p w14:paraId="6EC96E3A" w14:textId="77777777" w:rsidR="00AF32EF" w:rsidRPr="00114ADA" w:rsidRDefault="00AF32EF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24B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E63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9F52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职称</w:t>
            </w:r>
            <w:r w:rsidRPr="00114ADA">
              <w:rPr>
                <w:rFonts w:ascii="楷体" w:eastAsia="楷体" w:hAnsi="楷体"/>
                <w:bCs/>
                <w:sz w:val="32"/>
                <w:szCs w:val="32"/>
              </w:rPr>
              <w:t>/</w:t>
            </w: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E13C" w14:textId="60185320" w:rsidR="00AF32EF" w:rsidRPr="00114ADA" w:rsidRDefault="00114ADA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联系</w:t>
            </w:r>
            <w:r w:rsidR="00AF32EF"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电话</w:t>
            </w:r>
          </w:p>
        </w:tc>
      </w:tr>
      <w:tr w:rsidR="00AF32EF" w14:paraId="109CE4E5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B627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625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92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2CC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2FF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F32EF" w14:paraId="00FE8A6A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E57A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3AD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584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18F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52A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F32EF" w14:paraId="7D97D7B0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A2EE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48F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DEC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6C1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A04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F32EF" w14:paraId="2D515408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BC8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069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44C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DAB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98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F32EF" w14:paraId="491B2B1F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551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92B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12C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3B3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525" w14:textId="77777777" w:rsidR="00AF32EF" w:rsidRPr="00114ADA" w:rsidRDefault="00AF32E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14:paraId="32522452" w14:textId="4A350812" w:rsidR="00AF32EF" w:rsidRPr="00F332EA" w:rsidRDefault="00AF32EF" w:rsidP="00AF50B7">
      <w:pPr>
        <w:rPr>
          <w:rFonts w:eastAsia="仿宋_GB2312"/>
          <w:b/>
          <w:sz w:val="32"/>
          <w:szCs w:val="32"/>
        </w:rPr>
      </w:pPr>
      <w:r w:rsidRPr="00F332EA">
        <w:rPr>
          <w:rFonts w:eastAsia="仿宋_GB2312" w:hint="eastAsia"/>
          <w:b/>
          <w:sz w:val="32"/>
          <w:szCs w:val="32"/>
        </w:rPr>
        <w:t>请</w:t>
      </w:r>
      <w:r w:rsidR="00AF50B7" w:rsidRPr="00F332EA">
        <w:rPr>
          <w:rFonts w:eastAsia="仿宋_GB2312" w:hint="eastAsia"/>
          <w:b/>
          <w:sz w:val="32"/>
          <w:szCs w:val="32"/>
        </w:rPr>
        <w:t>务必</w:t>
      </w:r>
      <w:r w:rsidRPr="00F332EA">
        <w:rPr>
          <w:rFonts w:eastAsia="仿宋_GB2312" w:hint="eastAsia"/>
          <w:b/>
          <w:sz w:val="32"/>
          <w:szCs w:val="32"/>
        </w:rPr>
        <w:t>于</w:t>
      </w:r>
      <w:r w:rsidR="00114ADA" w:rsidRPr="00F332EA">
        <w:rPr>
          <w:rFonts w:eastAsia="仿宋_GB2312" w:hint="eastAsia"/>
          <w:b/>
          <w:sz w:val="32"/>
          <w:szCs w:val="32"/>
        </w:rPr>
        <w:t>2</w:t>
      </w:r>
      <w:r w:rsidR="00114ADA" w:rsidRPr="00F332EA">
        <w:rPr>
          <w:rFonts w:eastAsia="仿宋_GB2312"/>
          <w:b/>
          <w:sz w:val="32"/>
          <w:szCs w:val="32"/>
        </w:rPr>
        <w:t>02</w:t>
      </w:r>
      <w:r w:rsidR="00122B93" w:rsidRPr="00F332EA">
        <w:rPr>
          <w:rFonts w:eastAsia="仿宋_GB2312"/>
          <w:b/>
          <w:sz w:val="32"/>
          <w:szCs w:val="32"/>
        </w:rPr>
        <w:t>5</w:t>
      </w:r>
      <w:r w:rsidR="00114ADA" w:rsidRPr="00F332EA">
        <w:rPr>
          <w:rFonts w:eastAsia="仿宋_GB2312" w:hint="eastAsia"/>
          <w:b/>
          <w:sz w:val="32"/>
          <w:szCs w:val="32"/>
        </w:rPr>
        <w:t>年</w:t>
      </w:r>
      <w:r w:rsidR="00122B93" w:rsidRPr="00F332EA">
        <w:rPr>
          <w:rFonts w:eastAsia="仿宋_GB2312" w:hint="eastAsia"/>
          <w:b/>
          <w:sz w:val="32"/>
          <w:szCs w:val="32"/>
        </w:rPr>
        <w:t>6</w:t>
      </w:r>
      <w:r w:rsidRPr="00F332EA">
        <w:rPr>
          <w:rFonts w:eastAsia="仿宋_GB2312" w:hint="eastAsia"/>
          <w:b/>
          <w:sz w:val="32"/>
          <w:szCs w:val="32"/>
        </w:rPr>
        <w:t>月</w:t>
      </w:r>
      <w:r w:rsidR="00AF50B7" w:rsidRPr="00F332EA">
        <w:rPr>
          <w:rFonts w:eastAsia="仿宋_GB2312"/>
          <w:b/>
          <w:sz w:val="32"/>
          <w:szCs w:val="32"/>
        </w:rPr>
        <w:t>8</w:t>
      </w:r>
      <w:r w:rsidRPr="00F332EA">
        <w:rPr>
          <w:rFonts w:eastAsia="仿宋_GB2312" w:hint="eastAsia"/>
          <w:b/>
          <w:sz w:val="32"/>
          <w:szCs w:val="32"/>
        </w:rPr>
        <w:t>日</w:t>
      </w:r>
      <w:r w:rsidR="00AF50B7" w:rsidRPr="00F332EA">
        <w:rPr>
          <w:rFonts w:eastAsia="仿宋_GB2312" w:hint="eastAsia"/>
          <w:b/>
          <w:sz w:val="32"/>
          <w:szCs w:val="32"/>
        </w:rPr>
        <w:t>前</w:t>
      </w:r>
      <w:r w:rsidR="00E15D68" w:rsidRPr="00F332EA">
        <w:rPr>
          <w:rFonts w:eastAsia="仿宋_GB2312" w:hint="eastAsia"/>
          <w:b/>
          <w:sz w:val="32"/>
          <w:szCs w:val="32"/>
        </w:rPr>
        <w:t>提交参会电子</w:t>
      </w:r>
      <w:r w:rsidR="00AF50B7" w:rsidRPr="00F332EA">
        <w:rPr>
          <w:rFonts w:eastAsia="仿宋_GB2312" w:hint="eastAsia"/>
          <w:b/>
          <w:sz w:val="32"/>
          <w:szCs w:val="32"/>
        </w:rPr>
        <w:t>参会</w:t>
      </w:r>
      <w:r w:rsidR="00E15D68" w:rsidRPr="00F332EA">
        <w:rPr>
          <w:rFonts w:eastAsia="仿宋_GB2312" w:hint="eastAsia"/>
          <w:b/>
          <w:sz w:val="32"/>
          <w:szCs w:val="32"/>
        </w:rPr>
        <w:t>回执表</w:t>
      </w:r>
      <w:r w:rsidR="00AF50B7" w:rsidRPr="00F332EA">
        <w:rPr>
          <w:rFonts w:eastAsia="仿宋_GB2312" w:hint="eastAsia"/>
          <w:b/>
          <w:sz w:val="32"/>
          <w:szCs w:val="32"/>
        </w:rPr>
        <w:t>，好统一制作证书，预定工作餐</w:t>
      </w:r>
      <w:r w:rsidRPr="00F332EA">
        <w:rPr>
          <w:rFonts w:eastAsia="仿宋_GB2312" w:hint="eastAsia"/>
          <w:b/>
          <w:sz w:val="32"/>
          <w:szCs w:val="32"/>
        </w:rPr>
        <w:t>。</w:t>
      </w:r>
    </w:p>
    <w:p w14:paraId="35EE046A" w14:textId="77777777" w:rsidR="001012F4" w:rsidRPr="001012F4" w:rsidRDefault="001012F4" w:rsidP="00AF32EF">
      <w:pPr>
        <w:ind w:firstLineChars="200" w:firstLine="640"/>
        <w:rPr>
          <w:rFonts w:eastAsia="仿宋_GB2312"/>
          <w:sz w:val="32"/>
          <w:szCs w:val="32"/>
        </w:rPr>
      </w:pPr>
    </w:p>
    <w:p w14:paraId="14483263" w14:textId="10E153D2" w:rsidR="00AF32EF" w:rsidRPr="001012F4" w:rsidRDefault="00AF32EF" w:rsidP="00AF32E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5" w:history="1">
        <w:r w:rsidR="005922B7" w:rsidRPr="005922B7">
          <w:rPr>
            <w:rStyle w:val="a3"/>
            <w:rFonts w:eastAsia="仿宋_GB2312" w:hint="eastAsia"/>
            <w:color w:val="auto"/>
            <w:sz w:val="32"/>
            <w:szCs w:val="32"/>
            <w:u w:val="none"/>
          </w:rPr>
          <w:t>bjtdxyjh@163.com</w:t>
        </w:r>
      </w:hyperlink>
      <w:r w:rsidR="005922B7">
        <w:rPr>
          <w:rFonts w:eastAsia="仿宋_GB2312" w:hint="eastAsia"/>
          <w:sz w:val="32"/>
          <w:szCs w:val="32"/>
        </w:rPr>
        <w:t>或</w:t>
      </w:r>
      <w:hyperlink r:id="rId6" w:history="1">
        <w:r w:rsidRPr="001012F4">
          <w:rPr>
            <w:rStyle w:val="a3"/>
            <w:rFonts w:eastAsia="仿宋_GB2312"/>
            <w:color w:val="auto"/>
            <w:sz w:val="32"/>
            <w:szCs w:val="32"/>
            <w:u w:val="none"/>
          </w:rPr>
          <w:t>2437307778@qq.com</w:t>
        </w:r>
      </w:hyperlink>
    </w:p>
    <w:p w14:paraId="30C1B637" w14:textId="4942D742" w:rsidR="00AF32EF" w:rsidRDefault="00AF32EF" w:rsidP="00AF32E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联系人：任纪峰</w:t>
      </w:r>
      <w:r>
        <w:rPr>
          <w:rFonts w:eastAsia="仿宋_GB2312"/>
          <w:sz w:val="32"/>
          <w:szCs w:val="32"/>
        </w:rPr>
        <w:t xml:space="preserve">  186</w:t>
      </w:r>
      <w:r w:rsidR="00A7696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010</w:t>
      </w:r>
      <w:r w:rsidR="00A7696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21940</w:t>
      </w:r>
    </w:p>
    <w:p w14:paraId="24CBE0C6" w14:textId="179633EA" w:rsidR="00A7696C" w:rsidRDefault="00A7696C" w:rsidP="00AF32EF">
      <w:pPr>
        <w:ind w:firstLineChars="600" w:firstLine="19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孙宏峰</w:t>
      </w:r>
      <w:r>
        <w:rPr>
          <w:rFonts w:eastAsia="仿宋_GB2312" w:hint="eastAsia"/>
          <w:sz w:val="32"/>
          <w:szCs w:val="32"/>
        </w:rPr>
        <w:t xml:space="preserve">  152 108 54501</w:t>
      </w:r>
    </w:p>
    <w:p w14:paraId="127822F1" w14:textId="5963DEFB" w:rsidR="00AF32EF" w:rsidRDefault="00A7696C" w:rsidP="00AF32EF">
      <w:pPr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赵晓建</w:t>
      </w:r>
      <w:r>
        <w:rPr>
          <w:rFonts w:eastAsia="仿宋_GB2312" w:hint="eastAsia"/>
          <w:sz w:val="32"/>
          <w:szCs w:val="32"/>
        </w:rPr>
        <w:t xml:space="preserve">  </w:t>
      </w:r>
      <w:r w:rsidR="00AF32EF">
        <w:rPr>
          <w:rFonts w:eastAsia="仿宋_GB2312"/>
          <w:sz w:val="32"/>
          <w:szCs w:val="32"/>
        </w:rPr>
        <w:t>139</w:t>
      </w:r>
      <w:r>
        <w:rPr>
          <w:rFonts w:eastAsia="仿宋_GB2312" w:hint="eastAsia"/>
          <w:sz w:val="32"/>
          <w:szCs w:val="32"/>
        </w:rPr>
        <w:t xml:space="preserve"> </w:t>
      </w:r>
      <w:r w:rsidR="00AF32EF">
        <w:rPr>
          <w:rFonts w:eastAsia="仿宋_GB2312"/>
          <w:sz w:val="32"/>
          <w:szCs w:val="32"/>
        </w:rPr>
        <w:t>105</w:t>
      </w:r>
      <w:r>
        <w:rPr>
          <w:rFonts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="00AF32EF">
        <w:rPr>
          <w:rFonts w:eastAsia="仿宋_GB2312"/>
          <w:sz w:val="32"/>
          <w:szCs w:val="32"/>
        </w:rPr>
        <w:t>69077</w:t>
      </w:r>
    </w:p>
    <w:p w14:paraId="25E12B8E" w14:textId="77777777" w:rsidR="00AF32EF" w:rsidRDefault="00AF32EF" w:rsidP="00AF32E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F32EF" w:rsidSect="009A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EF"/>
    <w:rsid w:val="001012F4"/>
    <w:rsid w:val="00114ADA"/>
    <w:rsid w:val="00122B93"/>
    <w:rsid w:val="00307BD6"/>
    <w:rsid w:val="005922B7"/>
    <w:rsid w:val="009A0167"/>
    <w:rsid w:val="00A55659"/>
    <w:rsid w:val="00A7696C"/>
    <w:rsid w:val="00AF32EF"/>
    <w:rsid w:val="00AF50B7"/>
    <w:rsid w:val="00CE6618"/>
    <w:rsid w:val="00E15D68"/>
    <w:rsid w:val="00EB597A"/>
    <w:rsid w:val="00F332EA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437307778@qq.com" TargetMode="External"/><Relationship Id="rId5" Type="http://schemas.openxmlformats.org/officeDocument/2006/relationships/hyperlink" Target="mailto:bjtdxyj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10</cp:revision>
  <dcterms:created xsi:type="dcterms:W3CDTF">2025-04-28T00:33:00Z</dcterms:created>
  <dcterms:modified xsi:type="dcterms:W3CDTF">2025-04-28T01:28:00Z</dcterms:modified>
</cp:coreProperties>
</file>